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E2A47">
        <w:rPr>
          <w:sz w:val="27"/>
          <w:szCs w:val="27"/>
        </w:rPr>
        <w:t>2</w:t>
      </w:r>
      <w:r w:rsidR="00306793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4E2126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30679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об</w:t>
      </w:r>
      <w:r w:rsidR="002D6AB4" w:rsidRPr="002D6AB4">
        <w:rPr>
          <w:sz w:val="27"/>
          <w:szCs w:val="27"/>
        </w:rPr>
        <w:t xml:space="preserve"> </w:t>
      </w:r>
      <w:r w:rsidR="00306793" w:rsidRPr="00306793">
        <w:rPr>
          <w:sz w:val="27"/>
          <w:szCs w:val="27"/>
        </w:rPr>
        <w:t>утверждении Положения о секторе землеустройства и муниципального земельного</w:t>
      </w:r>
      <w:r w:rsidR="00306793">
        <w:rPr>
          <w:sz w:val="27"/>
          <w:szCs w:val="27"/>
        </w:rPr>
        <w:t xml:space="preserve"> </w:t>
      </w:r>
      <w:r w:rsidR="00306793" w:rsidRPr="00306793">
        <w:rPr>
          <w:sz w:val="27"/>
          <w:szCs w:val="27"/>
        </w:rPr>
        <w:t xml:space="preserve">контроля администрации </w:t>
      </w:r>
      <w:proofErr w:type="spellStart"/>
      <w:r w:rsidR="00306793" w:rsidRPr="00306793">
        <w:rPr>
          <w:sz w:val="27"/>
          <w:szCs w:val="27"/>
        </w:rPr>
        <w:t>Заневского</w:t>
      </w:r>
      <w:proofErr w:type="spellEnd"/>
      <w:r w:rsidR="00306793" w:rsidRPr="00306793">
        <w:rPr>
          <w:sz w:val="27"/>
          <w:szCs w:val="27"/>
        </w:rPr>
        <w:t xml:space="preserve"> городского поселения</w:t>
      </w:r>
      <w:r w:rsidR="00306793">
        <w:rPr>
          <w:sz w:val="27"/>
          <w:szCs w:val="27"/>
        </w:rPr>
        <w:t xml:space="preserve"> </w:t>
      </w:r>
      <w:r w:rsidR="00306793" w:rsidRPr="00306793">
        <w:rPr>
          <w:sz w:val="27"/>
          <w:szCs w:val="27"/>
        </w:rPr>
        <w:t>Всеволожского муниципального района Ленинградской области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E212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306793" w:rsidRPr="00306793">
              <w:rPr>
                <w:sz w:val="27"/>
                <w:szCs w:val="27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80AD6" w:rsidRDefault="00380AD6" w:rsidP="003E7623">
      <w:r>
        <w:separator/>
      </w:r>
    </w:p>
  </w:endnote>
  <w:endnote w:type="continuationSeparator" w:id="0">
    <w:p w:rsidR="00380AD6" w:rsidRDefault="00380AD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80AD6" w:rsidRDefault="00380AD6" w:rsidP="003E7623">
      <w:r>
        <w:separator/>
      </w:r>
    </w:p>
  </w:footnote>
  <w:footnote w:type="continuationSeparator" w:id="0">
    <w:p w:rsidR="00380AD6" w:rsidRDefault="00380AD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0AD6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CDC09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C881C-2007-4D50-939C-C3FF22BA4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2026-04-07T08:54:00Z</dcterms:created>
  <dcterms:modified xsi:type="dcterms:W3CDTF">2026-04-07T08:54:00Z</dcterms:modified>
</cp:coreProperties>
</file>